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A7" w:rsidRDefault="00FD3F48">
      <w:r>
        <w:t>2019-</w:t>
      </w:r>
      <w:r w:rsidR="00D41843">
        <w:t xml:space="preserve">2023 STRATEJİK PLANI ÖĞRETMEN </w:t>
      </w:r>
      <w:r w:rsidR="00270516">
        <w:t>GÖRÜŞ VE DEĞERLENDİRME ANKETİ SONUÇ RAPORU</w:t>
      </w:r>
    </w:p>
    <w:p w:rsidR="00270516" w:rsidRDefault="00270516"/>
    <w:p w:rsidR="00270516" w:rsidRPr="00FB4188" w:rsidRDefault="00D41843">
      <w:pPr>
        <w:rPr>
          <w:u w:val="single"/>
        </w:rPr>
      </w:pPr>
      <w:r>
        <w:rPr>
          <w:u w:val="single"/>
        </w:rPr>
        <w:t>24</w:t>
      </w:r>
      <w:r w:rsidR="00FD3F48">
        <w:rPr>
          <w:u w:val="single"/>
        </w:rPr>
        <w:t xml:space="preserve"> öğretmen</w:t>
      </w:r>
      <w:r w:rsidR="00270516" w:rsidRPr="00FB4188">
        <w:rPr>
          <w:u w:val="single"/>
        </w:rPr>
        <w:t>e uygulanan,13 sorudan müteşekkil anket incelendiğinde:</w:t>
      </w:r>
    </w:p>
    <w:p w:rsidR="00270516" w:rsidRDefault="00FB4188" w:rsidP="00270516">
      <w:pPr>
        <w:spacing w:line="480" w:lineRule="auto"/>
      </w:pPr>
      <w:r>
        <w:t>1-</w:t>
      </w:r>
      <w:r w:rsidR="00270516">
        <w:t>%</w:t>
      </w:r>
      <w:r w:rsidR="002348D9">
        <w:t>6</w:t>
      </w:r>
      <w:r w:rsidR="00FD3F48">
        <w:t>5 i alınan kararla</w:t>
      </w:r>
      <w:r w:rsidR="002348D9">
        <w:t>r da çalışan katılımı olduğunu</w:t>
      </w:r>
      <w:r w:rsidR="00270516">
        <w:t>,</w:t>
      </w:r>
    </w:p>
    <w:p w:rsidR="00270516" w:rsidRDefault="00FB4188" w:rsidP="00270516">
      <w:pPr>
        <w:spacing w:line="480" w:lineRule="auto"/>
      </w:pPr>
      <w:r>
        <w:t>2-</w:t>
      </w:r>
      <w:r w:rsidR="002348D9">
        <w:t>%8</w:t>
      </w:r>
      <w:r w:rsidR="004B3FED">
        <w:t>5</w:t>
      </w:r>
      <w:r w:rsidR="00270516">
        <w:t xml:space="preserve">’ı </w:t>
      </w:r>
      <w:r w:rsidR="004B3FED">
        <w:t>duyuruların zamanında iletildiğini</w:t>
      </w:r>
      <w:r>
        <w:t>,</w:t>
      </w:r>
      <w:bookmarkStart w:id="0" w:name="_GoBack"/>
      <w:bookmarkEnd w:id="0"/>
    </w:p>
    <w:p w:rsidR="00FB4188" w:rsidRDefault="00FB4188" w:rsidP="00FB4188">
      <w:pPr>
        <w:spacing w:line="480" w:lineRule="auto"/>
      </w:pPr>
      <w:r>
        <w:t>3-%</w:t>
      </w:r>
      <w:r w:rsidR="002348D9">
        <w:t>70</w:t>
      </w:r>
      <w:r w:rsidR="004B3FED">
        <w:t xml:space="preserve"> i ödüllendirmede ta</w:t>
      </w:r>
      <w:r w:rsidR="002348D9">
        <w:t>rafsız ve objektif davranıldığı</w:t>
      </w:r>
      <w:r>
        <w:t>,</w:t>
      </w:r>
    </w:p>
    <w:p w:rsidR="00FB4188" w:rsidRDefault="004B3FED" w:rsidP="00FB4188">
      <w:pPr>
        <w:spacing w:line="480" w:lineRule="auto"/>
      </w:pPr>
      <w:r>
        <w:t>4-%35</w:t>
      </w:r>
      <w:r w:rsidR="00FB4188">
        <w:t xml:space="preserve">’ı </w:t>
      </w:r>
      <w:r>
        <w:t>kendisini okulun değerli bir üyesi olarak görmediğini</w:t>
      </w:r>
      <w:r w:rsidR="00FB4188">
        <w:t>,</w:t>
      </w:r>
    </w:p>
    <w:p w:rsidR="00FB4188" w:rsidRDefault="00FB4188" w:rsidP="00FB4188">
      <w:pPr>
        <w:spacing w:line="480" w:lineRule="auto"/>
      </w:pPr>
      <w:r>
        <w:t>5-%</w:t>
      </w:r>
      <w:r w:rsidR="00D41843">
        <w:t>85</w:t>
      </w:r>
      <w:r w:rsidR="004B3FED">
        <w:t xml:space="preserve"> si okulun kendisini geliştirme </w:t>
      </w:r>
      <w:proofErr w:type="gramStart"/>
      <w:r w:rsidR="004B3FED">
        <w:t>imkanı</w:t>
      </w:r>
      <w:proofErr w:type="gramEnd"/>
      <w:r w:rsidR="004B3FED">
        <w:t xml:space="preserve"> sunmadığını</w:t>
      </w:r>
      <w:r>
        <w:t>,</w:t>
      </w:r>
    </w:p>
    <w:p w:rsidR="00FB4188" w:rsidRDefault="00FB4188" w:rsidP="00FB4188">
      <w:pPr>
        <w:spacing w:line="360" w:lineRule="auto"/>
      </w:pPr>
      <w:r>
        <w:t>6-%</w:t>
      </w:r>
      <w:r w:rsidR="00D41843">
        <w:t>92’s</w:t>
      </w:r>
      <w:r w:rsidR="004B3FED">
        <w:t>ı okulun yeterli araç-ge</w:t>
      </w:r>
      <w:r w:rsidR="00D41843">
        <w:t>reç ve donanıma sahip olduğunu</w:t>
      </w:r>
      <w:r>
        <w:t>,</w:t>
      </w:r>
    </w:p>
    <w:p w:rsidR="00FB4188" w:rsidRDefault="00D41843" w:rsidP="00FB4188">
      <w:pPr>
        <w:spacing w:line="360" w:lineRule="auto"/>
      </w:pPr>
      <w:r>
        <w:t>7-%5</w:t>
      </w:r>
      <w:r w:rsidR="004B3FED">
        <w:t>0</w:t>
      </w:r>
      <w:r w:rsidR="00FB4188">
        <w:t xml:space="preserve">’i </w:t>
      </w:r>
      <w:r w:rsidR="004B3FED">
        <w:t>okulda yeterli sos</w:t>
      </w:r>
      <w:r>
        <w:t>yal kültürel faaliyet düzenlen</w:t>
      </w:r>
      <w:r w:rsidR="004B3FED">
        <w:t>diğini</w:t>
      </w:r>
      <w:r w:rsidR="00FB4188">
        <w:t>,</w:t>
      </w:r>
    </w:p>
    <w:p w:rsidR="00FB4188" w:rsidRDefault="00D41843" w:rsidP="00FB4188">
      <w:pPr>
        <w:spacing w:line="360" w:lineRule="auto"/>
      </w:pPr>
      <w:r>
        <w:t>8-%80’i</w:t>
      </w:r>
      <w:r w:rsidR="00FB4188">
        <w:t xml:space="preserve"> </w:t>
      </w:r>
      <w:r w:rsidR="004B3FED">
        <w:t>öğretmenler arası ayrım yapılmadığını</w:t>
      </w:r>
      <w:r w:rsidR="00FB4188">
        <w:t>,</w:t>
      </w:r>
    </w:p>
    <w:p w:rsidR="00FB4188" w:rsidRDefault="00FB4188" w:rsidP="00FB4188">
      <w:pPr>
        <w:spacing w:line="360" w:lineRule="auto"/>
      </w:pPr>
      <w:r>
        <w:t>9-</w:t>
      </w:r>
      <w:r w:rsidR="00616AF2">
        <w:t>%</w:t>
      </w:r>
      <w:r w:rsidR="00D41843">
        <w:t>95</w:t>
      </w:r>
      <w:r w:rsidR="004B3FED">
        <w:t xml:space="preserve"> si okulda yerelde ve toplum üzerinde olumlu etki bırakacak çalışmalar yapıldığını</w:t>
      </w:r>
      <w:r w:rsidR="00616AF2">
        <w:t>,</w:t>
      </w:r>
    </w:p>
    <w:p w:rsidR="00616AF2" w:rsidRDefault="00D41843" w:rsidP="00FB4188">
      <w:pPr>
        <w:spacing w:line="360" w:lineRule="auto"/>
      </w:pPr>
      <w:r>
        <w:t>10-%85</w:t>
      </w:r>
      <w:r w:rsidR="004B3FED">
        <w:t xml:space="preserve"> i okulda yaratıcı ve yenilikçi düşüncenin teşvik edildiğini</w:t>
      </w:r>
      <w:r w:rsidR="00616AF2">
        <w:t>,</w:t>
      </w:r>
    </w:p>
    <w:p w:rsidR="00616AF2" w:rsidRDefault="004B3FED" w:rsidP="00FB4188">
      <w:pPr>
        <w:spacing w:line="360" w:lineRule="auto"/>
      </w:pPr>
      <w:r>
        <w:t>11</w:t>
      </w:r>
      <w:r w:rsidR="00D41843">
        <w:t>-%8</w:t>
      </w:r>
      <w:r>
        <w:t>5’</w:t>
      </w:r>
      <w:r w:rsidR="00616AF2">
        <w:t>i okulun</w:t>
      </w:r>
      <w:r>
        <w:t xml:space="preserve"> </w:t>
      </w:r>
      <w:proofErr w:type="gramStart"/>
      <w:r>
        <w:t>vizyonunu</w:t>
      </w:r>
      <w:proofErr w:type="gramEnd"/>
      <w:r>
        <w:t>, stra</w:t>
      </w:r>
      <w:r w:rsidR="00D41843">
        <w:t xml:space="preserve">tejilerini çalışanlarla </w:t>
      </w:r>
      <w:proofErr w:type="spellStart"/>
      <w:r w:rsidR="00D41843">
        <w:t>paylaş</w:t>
      </w:r>
      <w:r>
        <w:t>dığını</w:t>
      </w:r>
      <w:proofErr w:type="spellEnd"/>
      <w:r w:rsidR="00616AF2">
        <w:t>,</w:t>
      </w:r>
    </w:p>
    <w:p w:rsidR="00616AF2" w:rsidRDefault="00616AF2" w:rsidP="00FB4188">
      <w:pPr>
        <w:spacing w:line="360" w:lineRule="auto"/>
      </w:pPr>
      <w:r>
        <w:t>12-%</w:t>
      </w:r>
      <w:r w:rsidR="00D41843">
        <w:t>85</w:t>
      </w:r>
      <w:r w:rsidR="00A30FD8">
        <w:t xml:space="preserve"> i öğretmenle</w:t>
      </w:r>
      <w:r w:rsidR="00D41843">
        <w:t>re tahsis edilmiş yerlerin yeterli gel</w:t>
      </w:r>
      <w:r w:rsidR="00A30FD8">
        <w:t>diğini</w:t>
      </w:r>
      <w:r>
        <w:t>,</w:t>
      </w:r>
    </w:p>
    <w:p w:rsidR="00616AF2" w:rsidRDefault="00D41843" w:rsidP="00FB4188">
      <w:pPr>
        <w:spacing w:line="360" w:lineRule="auto"/>
      </w:pPr>
      <w:r>
        <w:t>13-%100</w:t>
      </w:r>
      <w:r w:rsidR="00616AF2">
        <w:t>’</w:t>
      </w:r>
      <w:r>
        <w:t xml:space="preserve"> ü </w:t>
      </w:r>
      <w:r w:rsidR="00A30FD8">
        <w:t>yenilik ve gelişmeleri takip ederek kendini güncellediğini beyan etmiştir</w:t>
      </w:r>
      <w:r w:rsidR="00616AF2">
        <w:t>.</w:t>
      </w:r>
    </w:p>
    <w:p w:rsidR="00FB4188" w:rsidRDefault="00FB4188" w:rsidP="00FB4188">
      <w:pPr>
        <w:spacing w:line="480" w:lineRule="auto"/>
      </w:pPr>
    </w:p>
    <w:p w:rsidR="00FB4188" w:rsidRDefault="00FB4188" w:rsidP="00FB4188">
      <w:pPr>
        <w:spacing w:line="480" w:lineRule="auto"/>
      </w:pPr>
    </w:p>
    <w:p w:rsidR="00FB4188" w:rsidRDefault="00FB4188" w:rsidP="00270516">
      <w:pPr>
        <w:spacing w:line="480" w:lineRule="auto"/>
      </w:pPr>
    </w:p>
    <w:p w:rsidR="00270516" w:rsidRDefault="00270516" w:rsidP="00270516">
      <w:pPr>
        <w:spacing w:line="480" w:lineRule="auto"/>
      </w:pPr>
    </w:p>
    <w:sectPr w:rsidR="0027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16"/>
    <w:rsid w:val="002348D9"/>
    <w:rsid w:val="00270516"/>
    <w:rsid w:val="004B3FED"/>
    <w:rsid w:val="00616AF2"/>
    <w:rsid w:val="00A30FD8"/>
    <w:rsid w:val="00A51F7F"/>
    <w:rsid w:val="00D41843"/>
    <w:rsid w:val="00EB54A7"/>
    <w:rsid w:val="00FB4188"/>
    <w:rsid w:val="00FD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sahinbey_2</dc:creator>
  <cp:lastModifiedBy>sahinbey_2</cp:lastModifiedBy>
  <cp:revision>3</cp:revision>
  <cp:lastPrinted>2019-04-05T13:03:00Z</cp:lastPrinted>
  <dcterms:created xsi:type="dcterms:W3CDTF">2019-04-05T11:08:00Z</dcterms:created>
  <dcterms:modified xsi:type="dcterms:W3CDTF">2019-04-05T13:04:00Z</dcterms:modified>
</cp:coreProperties>
</file>